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Ind w:w="421" w:type="dxa"/>
        <w:tblLook w:val="04A0" w:firstRow="1" w:lastRow="0" w:firstColumn="1" w:lastColumn="0" w:noHBand="0" w:noVBand="1"/>
      </w:tblPr>
      <w:tblGrid>
        <w:gridCol w:w="2229"/>
        <w:gridCol w:w="6366"/>
      </w:tblGrid>
      <w:tr w:rsidR="00751814" w:rsidTr="00DB1CFA">
        <w:tc>
          <w:tcPr>
            <w:tcW w:w="8595" w:type="dxa"/>
            <w:gridSpan w:val="2"/>
            <w:shd w:val="clear" w:color="auto" w:fill="DAEEF3" w:themeFill="accent5" w:themeFillTint="33"/>
          </w:tcPr>
          <w:p w:rsidR="00751814" w:rsidRDefault="00751814" w:rsidP="00751814">
            <w:pPr>
              <w:rPr>
                <w:b/>
                <w:sz w:val="24"/>
                <w:szCs w:val="24"/>
              </w:rPr>
            </w:pPr>
            <w:r>
              <w:rPr>
                <w:b/>
                <w:sz w:val="24"/>
                <w:szCs w:val="24"/>
              </w:rPr>
              <w:t>Name:</w:t>
            </w:r>
            <w:r w:rsidR="00332A6C">
              <w:rPr>
                <w:b/>
                <w:sz w:val="24"/>
                <w:szCs w:val="24"/>
              </w:rPr>
              <w:t xml:space="preserve"> Mark D</w:t>
            </w:r>
          </w:p>
        </w:tc>
      </w:tr>
      <w:tr w:rsidR="00263FE8" w:rsidTr="00DB1CFA">
        <w:trPr>
          <w:trHeight w:val="233"/>
        </w:trPr>
        <w:tc>
          <w:tcPr>
            <w:tcW w:w="8595" w:type="dxa"/>
            <w:gridSpan w:val="2"/>
            <w:shd w:val="clear" w:color="auto" w:fill="DAEEF3" w:themeFill="accent5" w:themeFillTint="33"/>
          </w:tcPr>
          <w:p w:rsidR="00394A2C" w:rsidRPr="00263FE8" w:rsidRDefault="00263FE8" w:rsidP="00CE4F7A">
            <w:pPr>
              <w:jc w:val="center"/>
              <w:rPr>
                <w:b/>
                <w:sz w:val="24"/>
                <w:szCs w:val="24"/>
              </w:rPr>
            </w:pPr>
            <w:r>
              <w:rPr>
                <w:b/>
                <w:sz w:val="24"/>
                <w:szCs w:val="24"/>
              </w:rPr>
              <w:t xml:space="preserve">TOTARA ROOM     </w:t>
            </w:r>
            <w:r w:rsidRPr="00263FE8">
              <w:rPr>
                <w:b/>
                <w:sz w:val="24"/>
                <w:szCs w:val="24"/>
              </w:rPr>
              <w:t xml:space="preserve">HOME LEARNING   Term </w:t>
            </w:r>
            <w:r w:rsidR="00CE4F7A">
              <w:rPr>
                <w:b/>
                <w:sz w:val="24"/>
                <w:szCs w:val="24"/>
              </w:rPr>
              <w:t>4</w:t>
            </w:r>
            <w:r w:rsidRPr="00263FE8">
              <w:rPr>
                <w:b/>
                <w:sz w:val="24"/>
                <w:szCs w:val="24"/>
              </w:rPr>
              <w:t xml:space="preserve"> </w:t>
            </w:r>
            <w:r w:rsidR="00374B32">
              <w:rPr>
                <w:b/>
                <w:sz w:val="24"/>
                <w:szCs w:val="24"/>
              </w:rPr>
              <w:t xml:space="preserve">              </w:t>
            </w:r>
            <w:r w:rsidRPr="00263FE8">
              <w:rPr>
                <w:b/>
                <w:sz w:val="24"/>
                <w:szCs w:val="24"/>
              </w:rPr>
              <w:t>Week</w:t>
            </w:r>
            <w:r w:rsidR="00083CF6">
              <w:rPr>
                <w:b/>
                <w:sz w:val="24"/>
                <w:szCs w:val="24"/>
              </w:rPr>
              <w:t xml:space="preserve"> </w:t>
            </w:r>
            <w:r w:rsidR="00CE4F7A">
              <w:rPr>
                <w:b/>
                <w:sz w:val="24"/>
                <w:szCs w:val="24"/>
              </w:rPr>
              <w:t>1</w:t>
            </w:r>
          </w:p>
        </w:tc>
      </w:tr>
      <w:tr w:rsidR="00C82BAA" w:rsidTr="00DB1CFA">
        <w:trPr>
          <w:trHeight w:val="1350"/>
        </w:trPr>
        <w:tc>
          <w:tcPr>
            <w:tcW w:w="8595" w:type="dxa"/>
            <w:gridSpan w:val="2"/>
          </w:tcPr>
          <w:p w:rsidR="002130C6" w:rsidRDefault="00C82BAA" w:rsidP="00C82BAA">
            <w:pPr>
              <w:rPr>
                <w:b/>
                <w:color w:val="FF0000"/>
                <w:sz w:val="24"/>
                <w:szCs w:val="24"/>
              </w:rPr>
            </w:pPr>
            <w:r w:rsidRPr="00C82BAA">
              <w:rPr>
                <w:b/>
                <w:color w:val="FF0000"/>
                <w:sz w:val="24"/>
                <w:szCs w:val="24"/>
              </w:rPr>
              <w:t xml:space="preserve">Monday:           </w:t>
            </w:r>
            <w:r w:rsidR="008F5DAD">
              <w:rPr>
                <w:b/>
                <w:color w:val="FF0000"/>
                <w:sz w:val="24"/>
                <w:szCs w:val="24"/>
              </w:rPr>
              <w:t>Homework due</w:t>
            </w:r>
            <w:r w:rsidR="00342C1B">
              <w:rPr>
                <w:b/>
                <w:color w:val="FF0000"/>
                <w:sz w:val="24"/>
                <w:szCs w:val="24"/>
              </w:rPr>
              <w:t xml:space="preserve">               </w:t>
            </w:r>
            <w:r w:rsidR="00CE4F7A">
              <w:rPr>
                <w:b/>
                <w:color w:val="FF0000"/>
                <w:sz w:val="24"/>
                <w:szCs w:val="24"/>
              </w:rPr>
              <w:t xml:space="preserve">                 </w:t>
            </w:r>
            <w:r w:rsidR="00342C1B">
              <w:rPr>
                <w:b/>
                <w:color w:val="FF0000"/>
                <w:sz w:val="24"/>
                <w:szCs w:val="24"/>
              </w:rPr>
              <w:t xml:space="preserve"> </w:t>
            </w:r>
            <w:r w:rsidR="00CE4F7A">
              <w:rPr>
                <w:b/>
                <w:color w:val="FF0000"/>
                <w:sz w:val="24"/>
                <w:szCs w:val="24"/>
              </w:rPr>
              <w:t xml:space="preserve">             No Music lessons this week</w:t>
            </w:r>
            <w:r w:rsidR="00342C1B">
              <w:rPr>
                <w:b/>
                <w:color w:val="FF0000"/>
                <w:sz w:val="24"/>
                <w:szCs w:val="24"/>
              </w:rPr>
              <w:t xml:space="preserve">  </w:t>
            </w:r>
          </w:p>
          <w:p w:rsidR="00D27CFD" w:rsidRDefault="00C82BAA" w:rsidP="00C82BAA">
            <w:pPr>
              <w:rPr>
                <w:b/>
                <w:color w:val="00B050"/>
                <w:sz w:val="24"/>
                <w:szCs w:val="24"/>
              </w:rPr>
            </w:pPr>
            <w:r w:rsidRPr="00C82BAA">
              <w:rPr>
                <w:b/>
                <w:color w:val="00B050"/>
                <w:sz w:val="24"/>
                <w:szCs w:val="24"/>
              </w:rPr>
              <w:t xml:space="preserve">Tuesday:         </w:t>
            </w:r>
            <w:r w:rsidR="00803B89">
              <w:rPr>
                <w:b/>
                <w:color w:val="00B050"/>
                <w:sz w:val="24"/>
                <w:szCs w:val="24"/>
              </w:rPr>
              <w:t xml:space="preserve"> </w:t>
            </w:r>
            <w:r w:rsidR="00EC4667">
              <w:rPr>
                <w:b/>
                <w:color w:val="00B050"/>
                <w:sz w:val="24"/>
                <w:szCs w:val="24"/>
              </w:rPr>
              <w:t xml:space="preserve"> </w:t>
            </w:r>
            <w:r w:rsidR="00CE4F7A">
              <w:rPr>
                <w:b/>
                <w:color w:val="00B050"/>
                <w:sz w:val="24"/>
                <w:szCs w:val="24"/>
              </w:rPr>
              <w:t>Sports - Athletics</w:t>
            </w:r>
          </w:p>
          <w:p w:rsidR="00435BCF" w:rsidRDefault="00A4198C" w:rsidP="00C82BAA">
            <w:pPr>
              <w:rPr>
                <w:b/>
                <w:color w:val="0070C0"/>
                <w:sz w:val="24"/>
                <w:szCs w:val="24"/>
              </w:rPr>
            </w:pPr>
            <w:r>
              <w:rPr>
                <w:b/>
                <w:color w:val="0070C0"/>
                <w:sz w:val="24"/>
                <w:szCs w:val="24"/>
              </w:rPr>
              <w:t>W</w:t>
            </w:r>
            <w:r w:rsidR="00DB4E72">
              <w:rPr>
                <w:b/>
                <w:color w:val="0070C0"/>
                <w:sz w:val="24"/>
                <w:szCs w:val="24"/>
              </w:rPr>
              <w:t xml:space="preserve">ednesday:   </w:t>
            </w:r>
            <w:r w:rsidR="00EC4667">
              <w:rPr>
                <w:b/>
                <w:color w:val="0070C0"/>
                <w:sz w:val="24"/>
                <w:szCs w:val="24"/>
              </w:rPr>
              <w:t xml:space="preserve"> </w:t>
            </w:r>
            <w:r w:rsidR="00CE4F7A">
              <w:rPr>
                <w:b/>
                <w:color w:val="0070C0"/>
                <w:sz w:val="24"/>
                <w:szCs w:val="24"/>
              </w:rPr>
              <w:t>Powhiri 10.15am</w:t>
            </w:r>
            <w:r w:rsidR="00FF7710">
              <w:rPr>
                <w:b/>
                <w:color w:val="0070C0"/>
                <w:sz w:val="24"/>
                <w:szCs w:val="24"/>
              </w:rPr>
              <w:t xml:space="preserve"> </w:t>
            </w:r>
          </w:p>
          <w:p w:rsidR="00E7618C" w:rsidRDefault="00C82BAA" w:rsidP="00E7618C">
            <w:pPr>
              <w:rPr>
                <w:b/>
                <w:color w:val="7030A0"/>
                <w:sz w:val="24"/>
                <w:szCs w:val="24"/>
              </w:rPr>
            </w:pPr>
            <w:r w:rsidRPr="00AD50D3">
              <w:rPr>
                <w:b/>
                <w:sz w:val="24"/>
                <w:szCs w:val="24"/>
              </w:rPr>
              <w:t>Thursday</w:t>
            </w:r>
            <w:r w:rsidRPr="00C82BAA">
              <w:rPr>
                <w:b/>
                <w:color w:val="7030A0"/>
                <w:sz w:val="24"/>
                <w:szCs w:val="24"/>
              </w:rPr>
              <w:t xml:space="preserve">:         </w:t>
            </w:r>
            <w:r w:rsidR="00CE4F7A">
              <w:rPr>
                <w:b/>
                <w:color w:val="7030A0"/>
                <w:sz w:val="24"/>
                <w:szCs w:val="24"/>
              </w:rPr>
              <w:t>PE – practice long jump and track</w:t>
            </w:r>
          </w:p>
          <w:p w:rsidR="008A238F" w:rsidRDefault="00C82BAA" w:rsidP="00CE4F7A">
            <w:pPr>
              <w:rPr>
                <w:b/>
                <w:color w:val="E36C0A" w:themeColor="accent6" w:themeShade="BF"/>
                <w:sz w:val="24"/>
                <w:szCs w:val="24"/>
              </w:rPr>
            </w:pPr>
            <w:r w:rsidRPr="00C82BAA">
              <w:rPr>
                <w:b/>
                <w:color w:val="E36C0A" w:themeColor="accent6" w:themeShade="BF"/>
                <w:sz w:val="24"/>
                <w:szCs w:val="24"/>
              </w:rPr>
              <w:t>Friday</w:t>
            </w:r>
            <w:r w:rsidR="00DB4E72">
              <w:rPr>
                <w:b/>
                <w:color w:val="E36C0A" w:themeColor="accent6" w:themeShade="BF"/>
                <w:sz w:val="24"/>
                <w:szCs w:val="24"/>
              </w:rPr>
              <w:t xml:space="preserve">:              </w:t>
            </w:r>
            <w:r w:rsidR="00ED27FA">
              <w:rPr>
                <w:b/>
                <w:color w:val="E36C0A" w:themeColor="accent6" w:themeShade="BF"/>
                <w:sz w:val="24"/>
                <w:szCs w:val="24"/>
              </w:rPr>
              <w:t xml:space="preserve"> </w:t>
            </w:r>
            <w:r w:rsidR="00332A6C">
              <w:rPr>
                <w:b/>
                <w:color w:val="E36C0A" w:themeColor="accent6" w:themeShade="BF"/>
                <w:sz w:val="24"/>
                <w:szCs w:val="24"/>
              </w:rPr>
              <w:t>Math</w:t>
            </w:r>
            <w:r w:rsidR="00ED27FA">
              <w:rPr>
                <w:b/>
                <w:color w:val="E36C0A" w:themeColor="accent6" w:themeShade="BF"/>
                <w:sz w:val="24"/>
                <w:szCs w:val="24"/>
              </w:rPr>
              <w:t xml:space="preserve"> and Spelling Tests    </w:t>
            </w:r>
            <w:r w:rsidR="00CE4F7A">
              <w:rPr>
                <w:b/>
                <w:color w:val="E36C0A" w:themeColor="accent6" w:themeShade="BF"/>
                <w:sz w:val="24"/>
                <w:szCs w:val="24"/>
              </w:rPr>
              <w:t>Afternoon Assembly</w:t>
            </w:r>
            <w:r w:rsidR="00ED27FA">
              <w:rPr>
                <w:b/>
                <w:color w:val="E36C0A" w:themeColor="accent6" w:themeShade="BF"/>
                <w:sz w:val="24"/>
                <w:szCs w:val="24"/>
              </w:rPr>
              <w:t xml:space="preserve"> </w:t>
            </w:r>
          </w:p>
          <w:p w:rsidR="00CE4F7A" w:rsidRPr="00263FE8" w:rsidRDefault="00CE4F7A" w:rsidP="00CE4F7A">
            <w:pPr>
              <w:rPr>
                <w:b/>
                <w:sz w:val="24"/>
                <w:szCs w:val="24"/>
              </w:rPr>
            </w:pPr>
          </w:p>
        </w:tc>
      </w:tr>
      <w:tr w:rsidR="00E2574F" w:rsidTr="00DB1CFA">
        <w:tc>
          <w:tcPr>
            <w:tcW w:w="8595" w:type="dxa"/>
            <w:gridSpan w:val="2"/>
            <w:shd w:val="clear" w:color="auto" w:fill="FFFF00"/>
          </w:tcPr>
          <w:p w:rsidR="008A238F" w:rsidRPr="00342C1B" w:rsidRDefault="00E2574F" w:rsidP="00544C99">
            <w:pPr>
              <w:rPr>
                <w:b/>
                <w:sz w:val="24"/>
                <w:szCs w:val="24"/>
                <w:highlight w:val="yellow"/>
              </w:rPr>
            </w:pPr>
            <w:r w:rsidRPr="00342C1B">
              <w:rPr>
                <w:b/>
                <w:noProof/>
                <w:sz w:val="24"/>
                <w:szCs w:val="24"/>
                <w:highlight w:val="yellow"/>
                <w:lang w:eastAsia="en-NZ"/>
              </w:rPr>
              <w:t>MATHS BUDDY:</w:t>
            </w:r>
            <w:r w:rsidR="00837C4F" w:rsidRPr="00342C1B">
              <w:rPr>
                <w:b/>
                <w:noProof/>
                <w:sz w:val="24"/>
                <w:szCs w:val="24"/>
                <w:highlight w:val="yellow"/>
                <w:lang w:eastAsia="en-NZ"/>
              </w:rPr>
              <w:t xml:space="preserve">    </w:t>
            </w:r>
            <w:r w:rsidR="00574E10" w:rsidRPr="00342C1B">
              <w:rPr>
                <w:b/>
                <w:noProof/>
                <w:sz w:val="24"/>
                <w:szCs w:val="24"/>
                <w:highlight w:val="yellow"/>
                <w:lang w:eastAsia="en-NZ"/>
              </w:rPr>
              <w:t>(10 mins per night)</w:t>
            </w:r>
            <w:r w:rsidR="00837C4F" w:rsidRPr="00342C1B">
              <w:rPr>
                <w:b/>
                <w:noProof/>
                <w:sz w:val="24"/>
                <w:szCs w:val="24"/>
                <w:highlight w:val="yellow"/>
                <w:lang w:eastAsia="en-NZ"/>
              </w:rPr>
              <w:t xml:space="preserve">  </w:t>
            </w:r>
            <w:r w:rsidR="00342C1B" w:rsidRPr="00342C1B">
              <w:rPr>
                <w:b/>
                <w:noProof/>
                <w:sz w:val="24"/>
                <w:szCs w:val="24"/>
                <w:highlight w:val="yellow"/>
                <w:lang w:eastAsia="en-NZ"/>
              </w:rPr>
              <w:t xml:space="preserve">  </w:t>
            </w:r>
            <w:r w:rsidR="00837C4F" w:rsidRPr="00342C1B">
              <w:rPr>
                <w:b/>
                <w:noProof/>
                <w:sz w:val="24"/>
                <w:szCs w:val="24"/>
                <w:highlight w:val="yellow"/>
                <w:lang w:eastAsia="en-NZ"/>
              </w:rPr>
              <w:t xml:space="preserve">   </w:t>
            </w:r>
            <w:r w:rsidR="008A238F" w:rsidRPr="00342C1B">
              <w:rPr>
                <w:b/>
                <w:noProof/>
                <w:sz w:val="24"/>
                <w:szCs w:val="24"/>
                <w:highlight w:val="yellow"/>
                <w:lang w:eastAsia="en-NZ"/>
              </w:rPr>
              <w:t xml:space="preserve"> Speed Skills</w:t>
            </w:r>
            <w:r w:rsidR="00837C4F" w:rsidRPr="00342C1B">
              <w:rPr>
                <w:b/>
                <w:noProof/>
                <w:sz w:val="24"/>
                <w:szCs w:val="24"/>
                <w:highlight w:val="yellow"/>
                <w:lang w:eastAsia="en-NZ"/>
              </w:rPr>
              <w:t xml:space="preserve"> Section</w:t>
            </w:r>
            <w:r w:rsidR="008A238F" w:rsidRPr="00342C1B">
              <w:rPr>
                <w:b/>
                <w:noProof/>
                <w:sz w:val="24"/>
                <w:szCs w:val="24"/>
                <w:highlight w:val="yellow"/>
                <w:lang w:eastAsia="en-NZ"/>
              </w:rPr>
              <w:t xml:space="preserve"> – beat your own record!  </w:t>
            </w:r>
          </w:p>
        </w:tc>
      </w:tr>
      <w:tr w:rsidR="00CE4F7A" w:rsidTr="00DB1CFA">
        <w:tc>
          <w:tcPr>
            <w:tcW w:w="8595" w:type="dxa"/>
            <w:gridSpan w:val="2"/>
            <w:shd w:val="clear" w:color="auto" w:fill="FFFF00"/>
          </w:tcPr>
          <w:p w:rsidR="00CE4F7A" w:rsidRDefault="00CE4F7A" w:rsidP="00CE4F7A">
            <w:pPr>
              <w:jc w:val="center"/>
              <w:rPr>
                <w:b/>
                <w:noProof/>
                <w:sz w:val="24"/>
                <w:szCs w:val="24"/>
                <w:highlight w:val="yellow"/>
                <w:lang w:eastAsia="en-NZ"/>
              </w:rPr>
            </w:pPr>
            <w:r>
              <w:rPr>
                <w:b/>
                <w:noProof/>
                <w:sz w:val="24"/>
                <w:szCs w:val="24"/>
                <w:highlight w:val="yellow"/>
                <w:lang w:eastAsia="en-NZ"/>
              </w:rPr>
              <w:t>Basic Facts:</w:t>
            </w:r>
          </w:p>
          <w:p w:rsidR="00CE4F7A" w:rsidRDefault="00CE4F7A" w:rsidP="00CE4F7A">
            <w:pPr>
              <w:jc w:val="center"/>
              <w:rPr>
                <w:b/>
                <w:noProof/>
                <w:sz w:val="24"/>
                <w:szCs w:val="24"/>
                <w:highlight w:val="yellow"/>
                <w:lang w:eastAsia="en-NZ"/>
              </w:rPr>
            </w:pPr>
            <w:r>
              <w:rPr>
                <w:b/>
                <w:noProof/>
                <w:sz w:val="24"/>
                <w:szCs w:val="24"/>
                <w:highlight w:val="yellow"/>
                <w:lang w:eastAsia="en-NZ"/>
              </w:rPr>
              <w:t>Division: 2s, 5s, 10s                           Subtraction  20 – 1, 20 – 2 etc</w:t>
            </w:r>
          </w:p>
          <w:p w:rsidR="00CE4F7A" w:rsidRPr="00332A6C" w:rsidRDefault="00CE4F7A" w:rsidP="00332A6C">
            <w:pPr>
              <w:jc w:val="center"/>
              <w:rPr>
                <w:b/>
                <w:noProof/>
                <w:sz w:val="2"/>
                <w:szCs w:val="2"/>
                <w:highlight w:val="yellow"/>
                <w:lang w:eastAsia="en-NZ"/>
              </w:rPr>
            </w:pPr>
            <w:r>
              <w:rPr>
                <w:b/>
                <w:noProof/>
                <w:sz w:val="24"/>
                <w:szCs w:val="24"/>
                <w:highlight w:val="yellow"/>
                <w:lang w:eastAsia="en-NZ"/>
              </w:rPr>
              <w:t xml:space="preserve">Extra </w:t>
            </w:r>
            <w:r w:rsidR="00332A6C">
              <w:rPr>
                <w:b/>
                <w:noProof/>
                <w:sz w:val="24"/>
                <w:szCs w:val="24"/>
                <w:highlight w:val="yellow"/>
                <w:lang w:eastAsia="en-NZ"/>
              </w:rPr>
              <w:t xml:space="preserve">Challenge: 12 x table – </w:t>
            </w:r>
            <m:oMath>
              <m:r>
                <m:rPr>
                  <m:sty m:val="bi"/>
                </m:rPr>
                <w:rPr>
                  <w:rFonts w:ascii="Cambria Math" w:hAnsi="Cambria Math"/>
                  <w:noProof/>
                  <w:sz w:val="24"/>
                  <w:szCs w:val="24"/>
                  <w:highlight w:val="yellow"/>
                  <w:lang w:eastAsia="en-NZ"/>
                </w:rPr>
                <m:t>×/÷</m:t>
              </m:r>
            </m:oMath>
          </w:p>
        </w:tc>
      </w:tr>
      <w:tr w:rsidR="00394A2C" w:rsidTr="00DB1CFA">
        <w:tc>
          <w:tcPr>
            <w:tcW w:w="8595" w:type="dxa"/>
            <w:gridSpan w:val="2"/>
            <w:shd w:val="clear" w:color="auto" w:fill="E5DFEC" w:themeFill="accent4" w:themeFillTint="33"/>
          </w:tcPr>
          <w:p w:rsidR="00394A2C" w:rsidRPr="00C82BAA" w:rsidRDefault="00394A2C" w:rsidP="00BA7EA5">
            <w:pPr>
              <w:jc w:val="center"/>
              <w:rPr>
                <w:b/>
                <w:sz w:val="24"/>
                <w:szCs w:val="24"/>
              </w:rPr>
            </w:pPr>
            <w:r>
              <w:rPr>
                <w:b/>
                <w:sz w:val="24"/>
                <w:szCs w:val="24"/>
              </w:rPr>
              <w:t xml:space="preserve">READING </w:t>
            </w:r>
          </w:p>
        </w:tc>
      </w:tr>
      <w:tr w:rsidR="00493884" w:rsidTr="00DB1CFA">
        <w:tc>
          <w:tcPr>
            <w:tcW w:w="8595" w:type="dxa"/>
            <w:gridSpan w:val="2"/>
            <w:shd w:val="clear" w:color="auto" w:fill="FFFFFF" w:themeFill="background1"/>
          </w:tcPr>
          <w:p w:rsidR="00CE4F7A" w:rsidRDefault="00DE0BB9" w:rsidP="00CE4F7A">
            <w:pPr>
              <w:jc w:val="center"/>
              <w:rPr>
                <w:b/>
                <w:sz w:val="24"/>
                <w:szCs w:val="24"/>
                <w:u w:val="single"/>
              </w:rPr>
            </w:pPr>
            <w:r>
              <w:rPr>
                <w:b/>
                <w:sz w:val="24"/>
                <w:szCs w:val="24"/>
              </w:rPr>
              <w:t>READ, READ, READ:</w:t>
            </w:r>
            <w:r w:rsidR="00BF21A4">
              <w:rPr>
                <w:b/>
                <w:sz w:val="24"/>
                <w:szCs w:val="24"/>
              </w:rPr>
              <w:t xml:space="preserve">     </w:t>
            </w:r>
            <w:hyperlink r:id="rId5" w:history="1">
              <w:r w:rsidR="00BF21A4" w:rsidRPr="00050F48">
                <w:rPr>
                  <w:rStyle w:val="Hyperlink"/>
                  <w:b/>
                  <w:sz w:val="24"/>
                  <w:szCs w:val="24"/>
                </w:rPr>
                <w:t>www.kiwikidsnews.com</w:t>
              </w:r>
            </w:hyperlink>
          </w:p>
          <w:p w:rsidR="00E31F0A" w:rsidRPr="00C82BAA" w:rsidRDefault="00DE0BB9" w:rsidP="00CE4F7A">
            <w:pPr>
              <w:jc w:val="center"/>
              <w:rPr>
                <w:b/>
                <w:sz w:val="24"/>
                <w:szCs w:val="24"/>
              </w:rPr>
            </w:pPr>
            <w:r w:rsidRPr="00DE0BB9">
              <w:rPr>
                <w:b/>
                <w:sz w:val="24"/>
                <w:szCs w:val="24"/>
              </w:rPr>
              <w:t>Your own novel / your local newspaper/a non-fiction book that inte</w:t>
            </w:r>
            <w:r w:rsidR="00610300">
              <w:rPr>
                <w:b/>
                <w:sz w:val="24"/>
                <w:szCs w:val="24"/>
              </w:rPr>
              <w:t xml:space="preserve">rests you </w:t>
            </w:r>
          </w:p>
        </w:tc>
      </w:tr>
      <w:tr w:rsidR="00263FE8" w:rsidTr="00DB1CFA">
        <w:tc>
          <w:tcPr>
            <w:tcW w:w="8595" w:type="dxa"/>
            <w:gridSpan w:val="2"/>
            <w:shd w:val="clear" w:color="auto" w:fill="B6DDE8" w:themeFill="accent5" w:themeFillTint="66"/>
          </w:tcPr>
          <w:p w:rsidR="00751814" w:rsidRPr="00C82BAA" w:rsidRDefault="00C82BAA" w:rsidP="00FE5F4A">
            <w:pPr>
              <w:jc w:val="center"/>
              <w:rPr>
                <w:b/>
                <w:sz w:val="24"/>
                <w:szCs w:val="24"/>
              </w:rPr>
            </w:pPr>
            <w:r w:rsidRPr="00C82BAA">
              <w:rPr>
                <w:b/>
                <w:sz w:val="24"/>
                <w:szCs w:val="24"/>
              </w:rPr>
              <w:t>SPELLING</w:t>
            </w:r>
          </w:p>
        </w:tc>
      </w:tr>
      <w:tr w:rsidR="00837C4F" w:rsidRPr="00751814" w:rsidTr="00DB1CFA">
        <w:trPr>
          <w:trHeight w:val="331"/>
        </w:trPr>
        <w:tc>
          <w:tcPr>
            <w:tcW w:w="2229" w:type="dxa"/>
          </w:tcPr>
          <w:p w:rsidR="00837C4F" w:rsidRPr="00751814" w:rsidRDefault="00574E10">
            <w:pPr>
              <w:rPr>
                <w:b/>
                <w:sz w:val="24"/>
                <w:szCs w:val="24"/>
              </w:rPr>
            </w:pPr>
            <w:r>
              <w:rPr>
                <w:b/>
                <w:sz w:val="24"/>
                <w:szCs w:val="24"/>
              </w:rPr>
              <w:t xml:space="preserve">                 Word</w:t>
            </w:r>
          </w:p>
        </w:tc>
        <w:tc>
          <w:tcPr>
            <w:tcW w:w="6366" w:type="dxa"/>
          </w:tcPr>
          <w:p w:rsidR="00837C4F" w:rsidRPr="00751814" w:rsidRDefault="00837C4F" w:rsidP="00574E10">
            <w:pPr>
              <w:jc w:val="center"/>
              <w:rPr>
                <w:b/>
                <w:sz w:val="24"/>
                <w:szCs w:val="24"/>
              </w:rPr>
            </w:pPr>
            <w:r w:rsidRPr="00751814">
              <w:rPr>
                <w:b/>
                <w:sz w:val="24"/>
                <w:szCs w:val="24"/>
              </w:rPr>
              <w:t>Sentence</w:t>
            </w:r>
            <w:r w:rsidR="00574E10">
              <w:rPr>
                <w:b/>
                <w:sz w:val="24"/>
                <w:szCs w:val="24"/>
              </w:rPr>
              <w:t xml:space="preserve">       </w:t>
            </w:r>
            <w:r w:rsidRPr="00751814">
              <w:rPr>
                <w:b/>
                <w:sz w:val="24"/>
                <w:szCs w:val="24"/>
              </w:rPr>
              <w:t>(</w:t>
            </w:r>
            <w:r w:rsidR="00574E10" w:rsidRPr="00574E10">
              <w:rPr>
                <w:b/>
                <w:sz w:val="24"/>
                <w:szCs w:val="24"/>
                <w:shd w:val="clear" w:color="auto" w:fill="FFFF00"/>
              </w:rPr>
              <w:t xml:space="preserve">please </w:t>
            </w:r>
            <w:r w:rsidRPr="00574E10">
              <w:rPr>
                <w:b/>
                <w:sz w:val="24"/>
                <w:szCs w:val="24"/>
                <w:highlight w:val="yellow"/>
                <w:shd w:val="clear" w:color="auto" w:fill="FFFF00"/>
              </w:rPr>
              <w:t>highlight</w:t>
            </w:r>
            <w:r w:rsidRPr="00493884">
              <w:rPr>
                <w:b/>
                <w:sz w:val="24"/>
                <w:szCs w:val="24"/>
                <w:highlight w:val="yellow"/>
              </w:rPr>
              <w:t xml:space="preserve"> the</w:t>
            </w:r>
            <w:r w:rsidR="00574E10">
              <w:rPr>
                <w:b/>
                <w:sz w:val="24"/>
                <w:szCs w:val="24"/>
                <w:highlight w:val="yellow"/>
              </w:rPr>
              <w:t xml:space="preserve"> spelling</w:t>
            </w:r>
            <w:r w:rsidRPr="00493884">
              <w:rPr>
                <w:b/>
                <w:sz w:val="24"/>
                <w:szCs w:val="24"/>
                <w:highlight w:val="yellow"/>
              </w:rPr>
              <w:t xml:space="preserve"> word</w:t>
            </w:r>
            <w:r>
              <w:rPr>
                <w:b/>
                <w:sz w:val="24"/>
                <w:szCs w:val="24"/>
              </w:rPr>
              <w:t>)</w:t>
            </w:r>
          </w:p>
        </w:tc>
      </w:tr>
      <w:tr w:rsidR="00837C4F" w:rsidTr="00DB1CFA">
        <w:trPr>
          <w:trHeight w:val="306"/>
        </w:trPr>
        <w:tc>
          <w:tcPr>
            <w:tcW w:w="2229" w:type="dxa"/>
          </w:tcPr>
          <w:p w:rsidR="00837C4F" w:rsidRDefault="00837C4F" w:rsidP="00574E10">
            <w:pPr>
              <w:spacing w:line="360" w:lineRule="auto"/>
              <w:rPr>
                <w:sz w:val="24"/>
                <w:szCs w:val="24"/>
              </w:rPr>
            </w:pPr>
            <w:r>
              <w:rPr>
                <w:sz w:val="24"/>
                <w:szCs w:val="24"/>
              </w:rPr>
              <w:t>1</w:t>
            </w:r>
            <w:r w:rsidR="00DB1CFA">
              <w:rPr>
                <w:sz w:val="24"/>
                <w:szCs w:val="24"/>
              </w:rPr>
              <w:t xml:space="preserve"> limousine</w:t>
            </w:r>
          </w:p>
        </w:tc>
        <w:tc>
          <w:tcPr>
            <w:tcW w:w="6366" w:type="dxa"/>
          </w:tcPr>
          <w:p w:rsidR="00837C4F" w:rsidRDefault="00DB1CFA">
            <w:pPr>
              <w:rPr>
                <w:sz w:val="24"/>
                <w:szCs w:val="24"/>
              </w:rPr>
            </w:pPr>
            <w:r>
              <w:rPr>
                <w:sz w:val="24"/>
                <w:szCs w:val="24"/>
              </w:rPr>
              <w:t xml:space="preserve">The big star came in a very long </w:t>
            </w:r>
            <w:r w:rsidRPr="00CC7EF2">
              <w:rPr>
                <w:sz w:val="24"/>
                <w:szCs w:val="24"/>
                <w:highlight w:val="yellow"/>
              </w:rPr>
              <w:t>limousine</w:t>
            </w:r>
            <w:r>
              <w:rPr>
                <w:sz w:val="24"/>
                <w:szCs w:val="24"/>
              </w:rPr>
              <w:t>.</w:t>
            </w:r>
          </w:p>
        </w:tc>
      </w:tr>
      <w:tr w:rsidR="00837C4F" w:rsidTr="00DB1CFA">
        <w:trPr>
          <w:trHeight w:val="301"/>
        </w:trPr>
        <w:tc>
          <w:tcPr>
            <w:tcW w:w="2229" w:type="dxa"/>
          </w:tcPr>
          <w:p w:rsidR="00837C4F" w:rsidRDefault="00837C4F" w:rsidP="00574E10">
            <w:pPr>
              <w:spacing w:line="360" w:lineRule="auto"/>
              <w:rPr>
                <w:sz w:val="24"/>
                <w:szCs w:val="24"/>
              </w:rPr>
            </w:pPr>
            <w:r>
              <w:rPr>
                <w:sz w:val="24"/>
                <w:szCs w:val="24"/>
              </w:rPr>
              <w:t>2</w:t>
            </w:r>
            <w:r w:rsidR="00DB1CFA">
              <w:rPr>
                <w:sz w:val="24"/>
                <w:szCs w:val="24"/>
              </w:rPr>
              <w:t xml:space="preserve"> parliament</w:t>
            </w:r>
          </w:p>
        </w:tc>
        <w:tc>
          <w:tcPr>
            <w:tcW w:w="6366" w:type="dxa"/>
          </w:tcPr>
          <w:p w:rsidR="00837C4F" w:rsidRDefault="00DB1CFA">
            <w:pPr>
              <w:rPr>
                <w:sz w:val="24"/>
                <w:szCs w:val="24"/>
              </w:rPr>
            </w:pPr>
            <w:r>
              <w:rPr>
                <w:sz w:val="24"/>
                <w:szCs w:val="24"/>
              </w:rPr>
              <w:t xml:space="preserve">The New Zealand </w:t>
            </w:r>
            <w:r w:rsidRPr="00CC7EF2">
              <w:rPr>
                <w:sz w:val="24"/>
                <w:szCs w:val="24"/>
                <w:highlight w:val="yellow"/>
              </w:rPr>
              <w:t>parliament</w:t>
            </w:r>
            <w:r>
              <w:rPr>
                <w:sz w:val="24"/>
                <w:szCs w:val="24"/>
              </w:rPr>
              <w:t xml:space="preserve"> are what keep our country sustainable.</w:t>
            </w:r>
          </w:p>
        </w:tc>
      </w:tr>
      <w:tr w:rsidR="00837C4F" w:rsidTr="00DB1CFA">
        <w:trPr>
          <w:trHeight w:val="301"/>
        </w:trPr>
        <w:tc>
          <w:tcPr>
            <w:tcW w:w="2229" w:type="dxa"/>
          </w:tcPr>
          <w:p w:rsidR="00837C4F" w:rsidRDefault="00837C4F" w:rsidP="00574E10">
            <w:pPr>
              <w:spacing w:line="360" w:lineRule="auto"/>
              <w:rPr>
                <w:sz w:val="24"/>
                <w:szCs w:val="24"/>
              </w:rPr>
            </w:pPr>
            <w:r>
              <w:rPr>
                <w:sz w:val="24"/>
                <w:szCs w:val="24"/>
              </w:rPr>
              <w:t>3</w:t>
            </w:r>
            <w:r w:rsidR="00DB1CFA">
              <w:rPr>
                <w:sz w:val="24"/>
                <w:szCs w:val="24"/>
              </w:rPr>
              <w:t xml:space="preserve"> foreign</w:t>
            </w:r>
          </w:p>
        </w:tc>
        <w:tc>
          <w:tcPr>
            <w:tcW w:w="6366" w:type="dxa"/>
          </w:tcPr>
          <w:p w:rsidR="00837C4F" w:rsidRDefault="00DB1CFA">
            <w:pPr>
              <w:rPr>
                <w:sz w:val="24"/>
                <w:szCs w:val="24"/>
              </w:rPr>
            </w:pPr>
            <w:r>
              <w:rPr>
                <w:sz w:val="24"/>
                <w:szCs w:val="24"/>
              </w:rPr>
              <w:t xml:space="preserve">This </w:t>
            </w:r>
            <w:r w:rsidRPr="00CC7EF2">
              <w:rPr>
                <w:sz w:val="24"/>
                <w:szCs w:val="24"/>
                <w:highlight w:val="yellow"/>
              </w:rPr>
              <w:t>foreign</w:t>
            </w:r>
            <w:r>
              <w:rPr>
                <w:sz w:val="24"/>
                <w:szCs w:val="24"/>
              </w:rPr>
              <w:t xml:space="preserve"> object we found in Africa dated back to 910211BC!</w:t>
            </w:r>
          </w:p>
        </w:tc>
      </w:tr>
      <w:tr w:rsidR="00837C4F" w:rsidTr="00DB1CFA">
        <w:trPr>
          <w:trHeight w:val="260"/>
        </w:trPr>
        <w:tc>
          <w:tcPr>
            <w:tcW w:w="2229" w:type="dxa"/>
          </w:tcPr>
          <w:p w:rsidR="00837C4F" w:rsidRDefault="00837C4F" w:rsidP="00574E10">
            <w:pPr>
              <w:spacing w:line="360" w:lineRule="auto"/>
              <w:rPr>
                <w:sz w:val="24"/>
                <w:szCs w:val="24"/>
              </w:rPr>
            </w:pPr>
            <w:r>
              <w:rPr>
                <w:sz w:val="24"/>
                <w:szCs w:val="24"/>
              </w:rPr>
              <w:t>4</w:t>
            </w:r>
            <w:r w:rsidR="00DB1CFA">
              <w:rPr>
                <w:sz w:val="24"/>
                <w:szCs w:val="24"/>
              </w:rPr>
              <w:t xml:space="preserve"> freight</w:t>
            </w:r>
          </w:p>
        </w:tc>
        <w:tc>
          <w:tcPr>
            <w:tcW w:w="6366" w:type="dxa"/>
          </w:tcPr>
          <w:p w:rsidR="00837C4F" w:rsidRDefault="00DB1CFA">
            <w:pPr>
              <w:rPr>
                <w:sz w:val="24"/>
                <w:szCs w:val="24"/>
              </w:rPr>
            </w:pPr>
            <w:r>
              <w:rPr>
                <w:sz w:val="24"/>
                <w:szCs w:val="24"/>
              </w:rPr>
              <w:t xml:space="preserve">The </w:t>
            </w:r>
            <w:r w:rsidRPr="00CC7EF2">
              <w:rPr>
                <w:sz w:val="24"/>
                <w:szCs w:val="24"/>
                <w:highlight w:val="yellow"/>
              </w:rPr>
              <w:t>freight</w:t>
            </w:r>
            <w:r>
              <w:rPr>
                <w:sz w:val="24"/>
                <w:szCs w:val="24"/>
              </w:rPr>
              <w:t xml:space="preserve"> on the ship contained lot of materials.</w:t>
            </w:r>
          </w:p>
        </w:tc>
      </w:tr>
      <w:tr w:rsidR="00837C4F" w:rsidTr="00DB1CFA">
        <w:trPr>
          <w:trHeight w:val="301"/>
        </w:trPr>
        <w:tc>
          <w:tcPr>
            <w:tcW w:w="2229" w:type="dxa"/>
          </w:tcPr>
          <w:p w:rsidR="00837C4F" w:rsidRDefault="00837C4F" w:rsidP="00574E10">
            <w:pPr>
              <w:spacing w:line="360" w:lineRule="auto"/>
              <w:rPr>
                <w:sz w:val="24"/>
                <w:szCs w:val="24"/>
              </w:rPr>
            </w:pPr>
            <w:r>
              <w:rPr>
                <w:sz w:val="24"/>
                <w:szCs w:val="24"/>
              </w:rPr>
              <w:t>5</w:t>
            </w:r>
            <w:r w:rsidR="00DB1CFA">
              <w:rPr>
                <w:sz w:val="24"/>
                <w:szCs w:val="24"/>
              </w:rPr>
              <w:t xml:space="preserve"> article</w:t>
            </w:r>
          </w:p>
        </w:tc>
        <w:tc>
          <w:tcPr>
            <w:tcW w:w="6366" w:type="dxa"/>
          </w:tcPr>
          <w:p w:rsidR="00837C4F" w:rsidRDefault="00DB1CFA">
            <w:pPr>
              <w:rPr>
                <w:sz w:val="24"/>
                <w:szCs w:val="24"/>
              </w:rPr>
            </w:pPr>
            <w:r>
              <w:rPr>
                <w:sz w:val="24"/>
                <w:szCs w:val="24"/>
              </w:rPr>
              <w:t xml:space="preserve">Today I made an </w:t>
            </w:r>
            <w:r w:rsidRPr="00CC7EF2">
              <w:rPr>
                <w:sz w:val="24"/>
                <w:szCs w:val="24"/>
                <w:highlight w:val="yellow"/>
              </w:rPr>
              <w:t>article</w:t>
            </w:r>
            <w:r>
              <w:rPr>
                <w:sz w:val="24"/>
                <w:szCs w:val="24"/>
              </w:rPr>
              <w:t xml:space="preserve"> about me.</w:t>
            </w:r>
          </w:p>
        </w:tc>
      </w:tr>
      <w:tr w:rsidR="00837C4F" w:rsidTr="00DB1CFA">
        <w:trPr>
          <w:trHeight w:val="301"/>
        </w:trPr>
        <w:tc>
          <w:tcPr>
            <w:tcW w:w="2229" w:type="dxa"/>
          </w:tcPr>
          <w:p w:rsidR="00837C4F" w:rsidRDefault="00837C4F" w:rsidP="00574E10">
            <w:pPr>
              <w:spacing w:line="360" w:lineRule="auto"/>
              <w:rPr>
                <w:sz w:val="24"/>
                <w:szCs w:val="24"/>
              </w:rPr>
            </w:pPr>
            <w:r>
              <w:rPr>
                <w:sz w:val="24"/>
                <w:szCs w:val="24"/>
              </w:rPr>
              <w:t>6</w:t>
            </w:r>
            <w:r w:rsidR="00DB1CFA">
              <w:rPr>
                <w:sz w:val="24"/>
                <w:szCs w:val="24"/>
              </w:rPr>
              <w:t xml:space="preserve"> atomic</w:t>
            </w:r>
          </w:p>
        </w:tc>
        <w:tc>
          <w:tcPr>
            <w:tcW w:w="6366" w:type="dxa"/>
          </w:tcPr>
          <w:p w:rsidR="00837C4F" w:rsidRDefault="00DB1CFA">
            <w:pPr>
              <w:rPr>
                <w:sz w:val="24"/>
                <w:szCs w:val="24"/>
              </w:rPr>
            </w:pPr>
            <w:r>
              <w:rPr>
                <w:sz w:val="24"/>
                <w:szCs w:val="24"/>
              </w:rPr>
              <w:t xml:space="preserve">The </w:t>
            </w:r>
            <w:r w:rsidRPr="00CC7EF2">
              <w:rPr>
                <w:sz w:val="24"/>
                <w:szCs w:val="24"/>
                <w:highlight w:val="yellow"/>
              </w:rPr>
              <w:t>atomic</w:t>
            </w:r>
            <w:r>
              <w:rPr>
                <w:sz w:val="24"/>
                <w:szCs w:val="24"/>
              </w:rPr>
              <w:t xml:space="preserve"> nuclear bomb accidentally landed in their headquarters.</w:t>
            </w:r>
          </w:p>
        </w:tc>
      </w:tr>
      <w:tr w:rsidR="00837C4F" w:rsidTr="00DB1CFA">
        <w:trPr>
          <w:trHeight w:val="301"/>
        </w:trPr>
        <w:tc>
          <w:tcPr>
            <w:tcW w:w="2229" w:type="dxa"/>
          </w:tcPr>
          <w:p w:rsidR="00837C4F" w:rsidRDefault="00837C4F" w:rsidP="00574E10">
            <w:pPr>
              <w:spacing w:line="360" w:lineRule="auto"/>
              <w:rPr>
                <w:sz w:val="24"/>
                <w:szCs w:val="24"/>
              </w:rPr>
            </w:pPr>
            <w:r>
              <w:rPr>
                <w:sz w:val="24"/>
                <w:szCs w:val="24"/>
              </w:rPr>
              <w:t>7</w:t>
            </w:r>
            <w:r w:rsidR="00DB1CFA">
              <w:rPr>
                <w:sz w:val="24"/>
                <w:szCs w:val="24"/>
              </w:rPr>
              <w:t xml:space="preserve"> automatic</w:t>
            </w:r>
          </w:p>
        </w:tc>
        <w:tc>
          <w:tcPr>
            <w:tcW w:w="6366" w:type="dxa"/>
          </w:tcPr>
          <w:p w:rsidR="00837C4F" w:rsidRDefault="00DB1CFA">
            <w:pPr>
              <w:rPr>
                <w:sz w:val="24"/>
                <w:szCs w:val="24"/>
              </w:rPr>
            </w:pPr>
            <w:r>
              <w:rPr>
                <w:sz w:val="24"/>
                <w:szCs w:val="24"/>
              </w:rPr>
              <w:t xml:space="preserve">In a book I was reading, everything was </w:t>
            </w:r>
            <w:r w:rsidRPr="00CC7EF2">
              <w:rPr>
                <w:sz w:val="24"/>
                <w:szCs w:val="24"/>
                <w:highlight w:val="yellow"/>
              </w:rPr>
              <w:t>automatic</w:t>
            </w:r>
            <w:r w:rsidR="00CC7EF2">
              <w:rPr>
                <w:sz w:val="24"/>
                <w:szCs w:val="24"/>
              </w:rPr>
              <w:t>.</w:t>
            </w:r>
            <w:bookmarkStart w:id="0" w:name="_GoBack"/>
            <w:bookmarkEnd w:id="0"/>
          </w:p>
        </w:tc>
      </w:tr>
      <w:tr w:rsidR="00837C4F" w:rsidTr="00DB1CFA">
        <w:trPr>
          <w:trHeight w:val="301"/>
        </w:trPr>
        <w:tc>
          <w:tcPr>
            <w:tcW w:w="2229" w:type="dxa"/>
          </w:tcPr>
          <w:p w:rsidR="00837C4F" w:rsidRDefault="00837C4F" w:rsidP="00574E10">
            <w:pPr>
              <w:spacing w:line="360" w:lineRule="auto"/>
              <w:rPr>
                <w:sz w:val="24"/>
                <w:szCs w:val="24"/>
              </w:rPr>
            </w:pPr>
            <w:r>
              <w:rPr>
                <w:sz w:val="24"/>
                <w:szCs w:val="24"/>
              </w:rPr>
              <w:t>8</w:t>
            </w:r>
            <w:r w:rsidR="00DB1CFA">
              <w:rPr>
                <w:sz w:val="24"/>
                <w:szCs w:val="24"/>
              </w:rPr>
              <w:t xml:space="preserve"> average</w:t>
            </w:r>
          </w:p>
        </w:tc>
        <w:tc>
          <w:tcPr>
            <w:tcW w:w="6366" w:type="dxa"/>
          </w:tcPr>
          <w:p w:rsidR="00837C4F" w:rsidRDefault="00DB1CFA">
            <w:pPr>
              <w:rPr>
                <w:sz w:val="24"/>
                <w:szCs w:val="24"/>
              </w:rPr>
            </w:pPr>
            <w:r>
              <w:rPr>
                <w:sz w:val="24"/>
                <w:szCs w:val="24"/>
              </w:rPr>
              <w:t xml:space="preserve">Most people are </w:t>
            </w:r>
            <w:r w:rsidRPr="00CC7EF2">
              <w:rPr>
                <w:sz w:val="24"/>
                <w:szCs w:val="24"/>
                <w:highlight w:val="yellow"/>
              </w:rPr>
              <w:t>average</w:t>
            </w:r>
            <w:r>
              <w:rPr>
                <w:sz w:val="24"/>
                <w:szCs w:val="24"/>
              </w:rPr>
              <w:t xml:space="preserve"> human beings.</w:t>
            </w:r>
          </w:p>
        </w:tc>
      </w:tr>
      <w:tr w:rsidR="00837C4F" w:rsidTr="00DB1CFA">
        <w:trPr>
          <w:trHeight w:val="301"/>
        </w:trPr>
        <w:tc>
          <w:tcPr>
            <w:tcW w:w="2229" w:type="dxa"/>
          </w:tcPr>
          <w:p w:rsidR="00837C4F" w:rsidRDefault="00837C4F" w:rsidP="00574E10">
            <w:pPr>
              <w:spacing w:line="360" w:lineRule="auto"/>
              <w:rPr>
                <w:sz w:val="24"/>
                <w:szCs w:val="24"/>
              </w:rPr>
            </w:pPr>
            <w:r>
              <w:rPr>
                <w:sz w:val="24"/>
                <w:szCs w:val="24"/>
              </w:rPr>
              <w:t>9</w:t>
            </w:r>
            <w:r w:rsidR="00DB1CFA">
              <w:rPr>
                <w:sz w:val="24"/>
                <w:szCs w:val="24"/>
              </w:rPr>
              <w:t xml:space="preserve"> avenue</w:t>
            </w:r>
          </w:p>
        </w:tc>
        <w:tc>
          <w:tcPr>
            <w:tcW w:w="6366" w:type="dxa"/>
          </w:tcPr>
          <w:p w:rsidR="00837C4F" w:rsidRDefault="00CC7EF2">
            <w:pPr>
              <w:rPr>
                <w:sz w:val="24"/>
                <w:szCs w:val="24"/>
              </w:rPr>
            </w:pPr>
            <w:r>
              <w:rPr>
                <w:sz w:val="24"/>
                <w:szCs w:val="24"/>
              </w:rPr>
              <w:t xml:space="preserve">Every day I sprint down a very crowded </w:t>
            </w:r>
            <w:r w:rsidRPr="00CC7EF2">
              <w:rPr>
                <w:sz w:val="24"/>
                <w:szCs w:val="24"/>
                <w:highlight w:val="yellow"/>
              </w:rPr>
              <w:t>avenue</w:t>
            </w:r>
            <w:r>
              <w:rPr>
                <w:sz w:val="24"/>
                <w:szCs w:val="24"/>
              </w:rPr>
              <w:t>.</w:t>
            </w:r>
          </w:p>
        </w:tc>
      </w:tr>
      <w:tr w:rsidR="00837C4F" w:rsidTr="00DB1CFA">
        <w:trPr>
          <w:trHeight w:val="301"/>
        </w:trPr>
        <w:tc>
          <w:tcPr>
            <w:tcW w:w="2229" w:type="dxa"/>
          </w:tcPr>
          <w:p w:rsidR="00837C4F" w:rsidRDefault="00837C4F" w:rsidP="00DB1CFA">
            <w:pPr>
              <w:spacing w:line="360" w:lineRule="auto"/>
              <w:rPr>
                <w:sz w:val="24"/>
                <w:szCs w:val="24"/>
              </w:rPr>
            </w:pPr>
            <w:r>
              <w:rPr>
                <w:sz w:val="24"/>
                <w:szCs w:val="24"/>
              </w:rPr>
              <w:t>10</w:t>
            </w:r>
            <w:r w:rsidR="00DB1CFA">
              <w:rPr>
                <w:sz w:val="24"/>
                <w:szCs w:val="24"/>
              </w:rPr>
              <w:t xml:space="preserve"> ambiguous</w:t>
            </w:r>
          </w:p>
        </w:tc>
        <w:tc>
          <w:tcPr>
            <w:tcW w:w="6366" w:type="dxa"/>
          </w:tcPr>
          <w:p w:rsidR="00837C4F" w:rsidRDefault="00CC7EF2" w:rsidP="00CC7EF2">
            <w:pPr>
              <w:rPr>
                <w:sz w:val="24"/>
                <w:szCs w:val="24"/>
              </w:rPr>
            </w:pPr>
            <w:r>
              <w:rPr>
                <w:sz w:val="24"/>
                <w:szCs w:val="24"/>
              </w:rPr>
              <w:t xml:space="preserve">The very strange man said </w:t>
            </w:r>
            <w:r w:rsidRPr="00CC7EF2">
              <w:rPr>
                <w:sz w:val="24"/>
                <w:szCs w:val="24"/>
                <w:highlight w:val="yellow"/>
              </w:rPr>
              <w:t>ambiguous</w:t>
            </w:r>
            <w:r>
              <w:rPr>
                <w:sz w:val="24"/>
                <w:szCs w:val="24"/>
              </w:rPr>
              <w:t xml:space="preserve"> phrases that made no sense!</w:t>
            </w:r>
          </w:p>
        </w:tc>
      </w:tr>
      <w:tr w:rsidR="00E84413" w:rsidTr="00DB1CFA">
        <w:tc>
          <w:tcPr>
            <w:tcW w:w="8595" w:type="dxa"/>
            <w:gridSpan w:val="2"/>
          </w:tcPr>
          <w:p w:rsidR="00CE4F7A" w:rsidRPr="00CE4F7A" w:rsidRDefault="00CE4F7A" w:rsidP="00CE4F7A">
            <w:pPr>
              <w:jc w:val="center"/>
              <w:rPr>
                <w:b/>
                <w:sz w:val="28"/>
                <w:szCs w:val="28"/>
                <w:u w:val="single"/>
              </w:rPr>
            </w:pPr>
            <w:r w:rsidRPr="00CE4F7A">
              <w:rPr>
                <w:b/>
                <w:sz w:val="28"/>
                <w:szCs w:val="28"/>
                <w:u w:val="single"/>
              </w:rPr>
              <w:t>Inquiry –</w:t>
            </w:r>
          </w:p>
          <w:p w:rsidR="00CE4F7A" w:rsidRPr="00CE4F7A" w:rsidRDefault="00CE4F7A" w:rsidP="00CE4F7A">
            <w:pPr>
              <w:jc w:val="center"/>
              <w:rPr>
                <w:b/>
                <w:sz w:val="28"/>
                <w:szCs w:val="28"/>
                <w:u w:val="single"/>
              </w:rPr>
            </w:pPr>
            <w:r w:rsidRPr="00CE4F7A">
              <w:rPr>
                <w:b/>
                <w:sz w:val="28"/>
                <w:szCs w:val="28"/>
                <w:u w:val="single"/>
              </w:rPr>
              <w:t>Auckland – The Future</w:t>
            </w:r>
          </w:p>
          <w:p w:rsidR="00CE4F7A" w:rsidRDefault="00CE4F7A" w:rsidP="00803B89"/>
          <w:p w:rsidR="00CE4F7A" w:rsidRDefault="00970F6C" w:rsidP="00970F6C">
            <w:pPr>
              <w:pStyle w:val="ListParagraph"/>
              <w:numPr>
                <w:ilvl w:val="0"/>
                <w:numId w:val="12"/>
              </w:numPr>
            </w:pPr>
            <w:r>
              <w:t xml:space="preserve"> </w:t>
            </w:r>
            <w:r w:rsidR="00CE4F7A">
              <w:t>Research an example of each of the four pillars of sustainability that you could refer to in your Information Report that you will be planning and writing over the next few weeks.</w:t>
            </w:r>
          </w:p>
          <w:p w:rsidR="00970F6C" w:rsidRDefault="00970F6C" w:rsidP="00970F6C">
            <w:pPr>
              <w:pStyle w:val="ListParagraph"/>
            </w:pPr>
            <w:r>
              <w:t>(The examples can relate to anywhere in the world, not just Auckland).</w:t>
            </w:r>
          </w:p>
          <w:p w:rsidR="00970F6C" w:rsidRDefault="00970F6C" w:rsidP="00970F6C">
            <w:pPr>
              <w:pStyle w:val="ListParagraph"/>
            </w:pPr>
          </w:p>
          <w:p w:rsidR="00970F6C" w:rsidRDefault="00970F6C" w:rsidP="00970F6C">
            <w:pPr>
              <w:pStyle w:val="ListParagraph"/>
            </w:pPr>
          </w:p>
          <w:p w:rsidR="00970F6C" w:rsidRDefault="00332A6C" w:rsidP="00970F6C">
            <w:pPr>
              <w:pStyle w:val="ListParagraph"/>
              <w:numPr>
                <w:ilvl w:val="0"/>
                <w:numId w:val="12"/>
              </w:numPr>
              <w:jc w:val="both"/>
            </w:pPr>
            <w:r>
              <w:t>Read -</w:t>
            </w:r>
            <w:r w:rsidR="00970F6C">
              <w:t xml:space="preserve"> The Road </w:t>
            </w:r>
            <w:r>
              <w:t>Ahead (</w:t>
            </w:r>
            <w:r w:rsidR="00970F6C">
              <w:t>Also loaded up on our Tamaki Makaurau wiki page).</w:t>
            </w:r>
          </w:p>
          <w:p w:rsidR="00970F6C" w:rsidRDefault="00970F6C" w:rsidP="00970F6C">
            <w:pPr>
              <w:pStyle w:val="ListParagraph"/>
              <w:jc w:val="both"/>
            </w:pPr>
            <w:r>
              <w:t>Record 3 things that fascinate you most in this article.</w:t>
            </w:r>
          </w:p>
          <w:p w:rsidR="00970F6C" w:rsidRDefault="00CC7EF2" w:rsidP="00970F6C">
            <w:pPr>
              <w:pStyle w:val="ListParagraph"/>
              <w:jc w:val="both"/>
            </w:pPr>
            <w:hyperlink r:id="rId6" w:anchor=".5u7t3d3c7" w:history="1">
              <w:r w:rsidR="00970F6C" w:rsidRPr="00E76518">
                <w:rPr>
                  <w:rStyle w:val="Hyperlink"/>
                </w:rPr>
                <w:t>https:</w:t>
              </w:r>
              <w:r w:rsidR="00970F6C" w:rsidRPr="00E76518">
                <w:rPr>
                  <w:rStyle w:val="Hyperlink"/>
                </w:rPr>
                <w:t>/</w:t>
              </w:r>
              <w:r w:rsidR="00970F6C" w:rsidRPr="00E76518">
                <w:rPr>
                  <w:rStyle w:val="Hyperlink"/>
                </w:rPr>
                <w:t>/medium.com/@johnzimmer/the-third-transportation-revolution-27860f05fa91#.5u7t3d3c7</w:t>
              </w:r>
            </w:hyperlink>
          </w:p>
          <w:p w:rsidR="00970F6C" w:rsidRDefault="00970F6C" w:rsidP="00970F6C">
            <w:pPr>
              <w:ind w:left="360"/>
              <w:jc w:val="both"/>
            </w:pPr>
          </w:p>
          <w:p w:rsidR="00970F6C" w:rsidRDefault="00970F6C" w:rsidP="00803B89"/>
          <w:p w:rsidR="00970F6C" w:rsidRDefault="00970F6C" w:rsidP="00803B89"/>
          <w:p w:rsidR="0046757E" w:rsidRDefault="0046757E" w:rsidP="00803B89"/>
          <w:p w:rsidR="0046757E" w:rsidRDefault="0046757E" w:rsidP="00803B89"/>
          <w:p w:rsidR="00CE4F7A" w:rsidRDefault="00CE4F7A" w:rsidP="00803B89"/>
          <w:p w:rsidR="00803B89" w:rsidRDefault="00803B89" w:rsidP="00803B89"/>
          <w:p w:rsidR="00803B89" w:rsidRDefault="00803B89" w:rsidP="00803B89"/>
          <w:p w:rsidR="00803B89" w:rsidRDefault="00803B89" w:rsidP="00803B89"/>
          <w:p w:rsidR="00803B89" w:rsidRDefault="00803B89" w:rsidP="00803B89"/>
          <w:p w:rsidR="00803B89" w:rsidRDefault="00803B89" w:rsidP="00803B89"/>
          <w:p w:rsidR="00803B89" w:rsidRDefault="00803B89" w:rsidP="00803B89"/>
          <w:p w:rsidR="00803B89" w:rsidRPr="0082140E" w:rsidRDefault="00803B89" w:rsidP="00803B89"/>
        </w:tc>
      </w:tr>
    </w:tbl>
    <w:p w:rsidR="00491448" w:rsidRPr="00263FE8" w:rsidRDefault="00491448" w:rsidP="00AF3631">
      <w:pPr>
        <w:rPr>
          <w:sz w:val="24"/>
          <w:szCs w:val="24"/>
        </w:rPr>
      </w:pPr>
    </w:p>
    <w:sectPr w:rsidR="00491448" w:rsidRPr="00263FE8" w:rsidSect="00991D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5C4296"/>
    <w:multiLevelType w:val="hybridMultilevel"/>
    <w:tmpl w:val="0ADE21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A64141"/>
    <w:multiLevelType w:val="hybridMultilevel"/>
    <w:tmpl w:val="340874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323D0EA7"/>
    <w:multiLevelType w:val="hybridMultilevel"/>
    <w:tmpl w:val="06D211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1E3F2A"/>
    <w:multiLevelType w:val="hybridMultilevel"/>
    <w:tmpl w:val="3078E7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F3D49A4"/>
    <w:multiLevelType w:val="hybridMultilevel"/>
    <w:tmpl w:val="DFD0D43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524D1DC8"/>
    <w:multiLevelType w:val="hybridMultilevel"/>
    <w:tmpl w:val="703C3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166319"/>
    <w:multiLevelType w:val="hybridMultilevel"/>
    <w:tmpl w:val="06DA5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D80BCF"/>
    <w:multiLevelType w:val="hybridMultilevel"/>
    <w:tmpl w:val="4920A4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3404AC0"/>
    <w:multiLevelType w:val="hybridMultilevel"/>
    <w:tmpl w:val="B5561A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66103718"/>
    <w:multiLevelType w:val="hybridMultilevel"/>
    <w:tmpl w:val="0A26CA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8A94496"/>
    <w:multiLevelType w:val="hybridMultilevel"/>
    <w:tmpl w:val="27E87A9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78ED7E99"/>
    <w:multiLevelType w:val="hybridMultilevel"/>
    <w:tmpl w:val="C2F48F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
  </w:num>
  <w:num w:numId="3">
    <w:abstractNumId w:val="4"/>
  </w:num>
  <w:num w:numId="4">
    <w:abstractNumId w:val="0"/>
  </w:num>
  <w:num w:numId="5">
    <w:abstractNumId w:val="7"/>
  </w:num>
  <w:num w:numId="6">
    <w:abstractNumId w:val="11"/>
  </w:num>
  <w:num w:numId="7">
    <w:abstractNumId w:val="6"/>
  </w:num>
  <w:num w:numId="8">
    <w:abstractNumId w:val="5"/>
  </w:num>
  <w:num w:numId="9">
    <w:abstractNumId w:val="2"/>
  </w:num>
  <w:num w:numId="10">
    <w:abstractNumId w:val="9"/>
  </w:num>
  <w:num w:numId="11">
    <w:abstractNumId w:val="3"/>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FE8"/>
    <w:rsid w:val="000043D7"/>
    <w:rsid w:val="000069E1"/>
    <w:rsid w:val="0003388C"/>
    <w:rsid w:val="00035D0F"/>
    <w:rsid w:val="00037C13"/>
    <w:rsid w:val="00040DAF"/>
    <w:rsid w:val="0004309C"/>
    <w:rsid w:val="0005324B"/>
    <w:rsid w:val="0008020F"/>
    <w:rsid w:val="00083CF6"/>
    <w:rsid w:val="00091F0F"/>
    <w:rsid w:val="00092C20"/>
    <w:rsid w:val="000A31CB"/>
    <w:rsid w:val="000B6074"/>
    <w:rsid w:val="000D3501"/>
    <w:rsid w:val="000D5B50"/>
    <w:rsid w:val="00150AE3"/>
    <w:rsid w:val="00152552"/>
    <w:rsid w:val="00180812"/>
    <w:rsid w:val="00185B83"/>
    <w:rsid w:val="00187039"/>
    <w:rsid w:val="00191FD6"/>
    <w:rsid w:val="001B09D2"/>
    <w:rsid w:val="001B7A69"/>
    <w:rsid w:val="001F08EC"/>
    <w:rsid w:val="002004E4"/>
    <w:rsid w:val="00204F9A"/>
    <w:rsid w:val="002130C6"/>
    <w:rsid w:val="002176C0"/>
    <w:rsid w:val="00221D26"/>
    <w:rsid w:val="00252C79"/>
    <w:rsid w:val="0025477F"/>
    <w:rsid w:val="00263FE8"/>
    <w:rsid w:val="00277B1D"/>
    <w:rsid w:val="00283EA2"/>
    <w:rsid w:val="002B35D5"/>
    <w:rsid w:val="002B7358"/>
    <w:rsid w:val="002D7F66"/>
    <w:rsid w:val="002E7E97"/>
    <w:rsid w:val="00304BDB"/>
    <w:rsid w:val="00324DB6"/>
    <w:rsid w:val="00332A6C"/>
    <w:rsid w:val="00341255"/>
    <w:rsid w:val="00342C1B"/>
    <w:rsid w:val="00343F53"/>
    <w:rsid w:val="00344FF7"/>
    <w:rsid w:val="00374B32"/>
    <w:rsid w:val="00375BCA"/>
    <w:rsid w:val="00391AE8"/>
    <w:rsid w:val="00394A2C"/>
    <w:rsid w:val="003A0EC1"/>
    <w:rsid w:val="003A6626"/>
    <w:rsid w:val="003B6816"/>
    <w:rsid w:val="003B795C"/>
    <w:rsid w:val="003F224B"/>
    <w:rsid w:val="00400BD4"/>
    <w:rsid w:val="004272E8"/>
    <w:rsid w:val="0043050E"/>
    <w:rsid w:val="00435BCF"/>
    <w:rsid w:val="00437659"/>
    <w:rsid w:val="004378EF"/>
    <w:rsid w:val="00454D7A"/>
    <w:rsid w:val="00463FB7"/>
    <w:rsid w:val="0046757E"/>
    <w:rsid w:val="00491448"/>
    <w:rsid w:val="00493884"/>
    <w:rsid w:val="004A0434"/>
    <w:rsid w:val="004D0102"/>
    <w:rsid w:val="004D186F"/>
    <w:rsid w:val="004E173C"/>
    <w:rsid w:val="004F08EA"/>
    <w:rsid w:val="00504ED1"/>
    <w:rsid w:val="00511994"/>
    <w:rsid w:val="00515D53"/>
    <w:rsid w:val="005217B5"/>
    <w:rsid w:val="00533D07"/>
    <w:rsid w:val="00543C6C"/>
    <w:rsid w:val="00544C99"/>
    <w:rsid w:val="00556C95"/>
    <w:rsid w:val="0056164A"/>
    <w:rsid w:val="00572C60"/>
    <w:rsid w:val="00574E10"/>
    <w:rsid w:val="00590DCC"/>
    <w:rsid w:val="005A13DB"/>
    <w:rsid w:val="005A652D"/>
    <w:rsid w:val="005D0526"/>
    <w:rsid w:val="005D05F9"/>
    <w:rsid w:val="005D68A1"/>
    <w:rsid w:val="005E3B83"/>
    <w:rsid w:val="005F2818"/>
    <w:rsid w:val="005F4F5C"/>
    <w:rsid w:val="00605850"/>
    <w:rsid w:val="00610300"/>
    <w:rsid w:val="00622ED0"/>
    <w:rsid w:val="00627EC1"/>
    <w:rsid w:val="0063206A"/>
    <w:rsid w:val="006351FD"/>
    <w:rsid w:val="00635A59"/>
    <w:rsid w:val="00654291"/>
    <w:rsid w:val="0065489E"/>
    <w:rsid w:val="00672395"/>
    <w:rsid w:val="006766CD"/>
    <w:rsid w:val="00686B36"/>
    <w:rsid w:val="00692002"/>
    <w:rsid w:val="006C0B99"/>
    <w:rsid w:val="006C1FBB"/>
    <w:rsid w:val="006D2E6E"/>
    <w:rsid w:val="006D5F3E"/>
    <w:rsid w:val="00705F18"/>
    <w:rsid w:val="00712E76"/>
    <w:rsid w:val="00714DCB"/>
    <w:rsid w:val="007219AF"/>
    <w:rsid w:val="00726F93"/>
    <w:rsid w:val="007414CA"/>
    <w:rsid w:val="00741FA2"/>
    <w:rsid w:val="00743CC2"/>
    <w:rsid w:val="00750B20"/>
    <w:rsid w:val="00751010"/>
    <w:rsid w:val="00751814"/>
    <w:rsid w:val="00763D37"/>
    <w:rsid w:val="00785288"/>
    <w:rsid w:val="00793958"/>
    <w:rsid w:val="007B3923"/>
    <w:rsid w:val="007B64D4"/>
    <w:rsid w:val="007B6C22"/>
    <w:rsid w:val="007C568A"/>
    <w:rsid w:val="007D268F"/>
    <w:rsid w:val="007D6CBA"/>
    <w:rsid w:val="007E0E6B"/>
    <w:rsid w:val="007E6FD9"/>
    <w:rsid w:val="007E7385"/>
    <w:rsid w:val="007F235F"/>
    <w:rsid w:val="00803B89"/>
    <w:rsid w:val="00807E3D"/>
    <w:rsid w:val="0082140E"/>
    <w:rsid w:val="00830F07"/>
    <w:rsid w:val="00837C4F"/>
    <w:rsid w:val="0085270C"/>
    <w:rsid w:val="00855D37"/>
    <w:rsid w:val="00875BC4"/>
    <w:rsid w:val="008A238F"/>
    <w:rsid w:val="008B3A0C"/>
    <w:rsid w:val="008B4AE1"/>
    <w:rsid w:val="008B4D42"/>
    <w:rsid w:val="008B795B"/>
    <w:rsid w:val="008D2AFD"/>
    <w:rsid w:val="008E18D0"/>
    <w:rsid w:val="008F3C11"/>
    <w:rsid w:val="008F5DAD"/>
    <w:rsid w:val="00954974"/>
    <w:rsid w:val="00970F6C"/>
    <w:rsid w:val="009839CA"/>
    <w:rsid w:val="00984013"/>
    <w:rsid w:val="00987DCF"/>
    <w:rsid w:val="00991D11"/>
    <w:rsid w:val="009952FC"/>
    <w:rsid w:val="009967EC"/>
    <w:rsid w:val="00997B45"/>
    <w:rsid w:val="009A1289"/>
    <w:rsid w:val="009A6F8F"/>
    <w:rsid w:val="009B23CA"/>
    <w:rsid w:val="009C41D2"/>
    <w:rsid w:val="009C798C"/>
    <w:rsid w:val="009D0E09"/>
    <w:rsid w:val="009F0D54"/>
    <w:rsid w:val="00A26606"/>
    <w:rsid w:val="00A32DE1"/>
    <w:rsid w:val="00A4198C"/>
    <w:rsid w:val="00A542A9"/>
    <w:rsid w:val="00A770E9"/>
    <w:rsid w:val="00AA2230"/>
    <w:rsid w:val="00AA4A85"/>
    <w:rsid w:val="00AB5CBF"/>
    <w:rsid w:val="00AC5D35"/>
    <w:rsid w:val="00AC5EB1"/>
    <w:rsid w:val="00AE2E02"/>
    <w:rsid w:val="00AE51AC"/>
    <w:rsid w:val="00AF3631"/>
    <w:rsid w:val="00B010F1"/>
    <w:rsid w:val="00B040EB"/>
    <w:rsid w:val="00B21F73"/>
    <w:rsid w:val="00B27FDF"/>
    <w:rsid w:val="00B36006"/>
    <w:rsid w:val="00B41217"/>
    <w:rsid w:val="00B456BA"/>
    <w:rsid w:val="00BA7EA5"/>
    <w:rsid w:val="00BC56DA"/>
    <w:rsid w:val="00BE5648"/>
    <w:rsid w:val="00BE6DF5"/>
    <w:rsid w:val="00BE7ABD"/>
    <w:rsid w:val="00BF21A4"/>
    <w:rsid w:val="00C05409"/>
    <w:rsid w:val="00C316BD"/>
    <w:rsid w:val="00C36842"/>
    <w:rsid w:val="00C50C79"/>
    <w:rsid w:val="00C572F7"/>
    <w:rsid w:val="00C63764"/>
    <w:rsid w:val="00C714A3"/>
    <w:rsid w:val="00C82BAA"/>
    <w:rsid w:val="00C90BC6"/>
    <w:rsid w:val="00CC7EF2"/>
    <w:rsid w:val="00CE4F7A"/>
    <w:rsid w:val="00CE6A7F"/>
    <w:rsid w:val="00CF53E7"/>
    <w:rsid w:val="00D27CFD"/>
    <w:rsid w:val="00D3149D"/>
    <w:rsid w:val="00D407ED"/>
    <w:rsid w:val="00D42742"/>
    <w:rsid w:val="00D47D39"/>
    <w:rsid w:val="00D96813"/>
    <w:rsid w:val="00DA0B48"/>
    <w:rsid w:val="00DA5121"/>
    <w:rsid w:val="00DB1CFA"/>
    <w:rsid w:val="00DB4E72"/>
    <w:rsid w:val="00DB677B"/>
    <w:rsid w:val="00DE0BB9"/>
    <w:rsid w:val="00DE3150"/>
    <w:rsid w:val="00E23379"/>
    <w:rsid w:val="00E2574F"/>
    <w:rsid w:val="00E31F0A"/>
    <w:rsid w:val="00E3213D"/>
    <w:rsid w:val="00E34BD9"/>
    <w:rsid w:val="00E409C2"/>
    <w:rsid w:val="00E7618C"/>
    <w:rsid w:val="00E84413"/>
    <w:rsid w:val="00E908E8"/>
    <w:rsid w:val="00E949BB"/>
    <w:rsid w:val="00EA260D"/>
    <w:rsid w:val="00EB1331"/>
    <w:rsid w:val="00EB6C6C"/>
    <w:rsid w:val="00EC4667"/>
    <w:rsid w:val="00ED27FA"/>
    <w:rsid w:val="00EF0459"/>
    <w:rsid w:val="00EF4EB3"/>
    <w:rsid w:val="00F4215C"/>
    <w:rsid w:val="00F4325B"/>
    <w:rsid w:val="00F4586F"/>
    <w:rsid w:val="00F63A90"/>
    <w:rsid w:val="00F80F91"/>
    <w:rsid w:val="00F87A12"/>
    <w:rsid w:val="00FA1285"/>
    <w:rsid w:val="00FD2AB3"/>
    <w:rsid w:val="00FD3A55"/>
    <w:rsid w:val="00FD5BDF"/>
    <w:rsid w:val="00FD7BD4"/>
    <w:rsid w:val="00FE5F4A"/>
    <w:rsid w:val="00FF5703"/>
    <w:rsid w:val="00FF771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73CBC0-12A7-4618-8314-A23DD3666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63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82BAA"/>
    <w:pPr>
      <w:ind w:left="720"/>
      <w:contextualSpacing/>
    </w:pPr>
  </w:style>
  <w:style w:type="paragraph" w:styleId="BalloonText">
    <w:name w:val="Balloon Text"/>
    <w:basedOn w:val="Normal"/>
    <w:link w:val="BalloonTextChar"/>
    <w:uiPriority w:val="99"/>
    <w:semiHidden/>
    <w:unhideWhenUsed/>
    <w:rsid w:val="000A31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31CB"/>
    <w:rPr>
      <w:rFonts w:ascii="Tahoma" w:hAnsi="Tahoma" w:cs="Tahoma"/>
      <w:sz w:val="16"/>
      <w:szCs w:val="16"/>
    </w:rPr>
  </w:style>
  <w:style w:type="character" w:styleId="Hyperlink">
    <w:name w:val="Hyperlink"/>
    <w:basedOn w:val="DefaultParagraphFont"/>
    <w:uiPriority w:val="99"/>
    <w:unhideWhenUsed/>
    <w:rsid w:val="00083CF6"/>
    <w:rPr>
      <w:color w:val="0000FF" w:themeColor="hyperlink"/>
      <w:u w:val="single"/>
    </w:rPr>
  </w:style>
  <w:style w:type="character" w:styleId="FollowedHyperlink">
    <w:name w:val="FollowedHyperlink"/>
    <w:basedOn w:val="DefaultParagraphFont"/>
    <w:uiPriority w:val="99"/>
    <w:semiHidden/>
    <w:unhideWhenUsed/>
    <w:rsid w:val="00083CF6"/>
    <w:rPr>
      <w:color w:val="800080" w:themeColor="followedHyperlink"/>
      <w:u w:val="single"/>
    </w:rPr>
  </w:style>
  <w:style w:type="paragraph" w:styleId="NormalWeb">
    <w:name w:val="Normal (Web)"/>
    <w:basedOn w:val="Normal"/>
    <w:uiPriority w:val="99"/>
    <w:semiHidden/>
    <w:unhideWhenUsed/>
    <w:rsid w:val="00E7618C"/>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332A6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84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dium.com/@johnzimmer/the-third-transportation-revolution-27860f05fa91" TargetMode="External"/><Relationship Id="rId5" Type="http://schemas.openxmlformats.org/officeDocument/2006/relationships/hyperlink" Target="http://www.kiwikidsnew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317</Words>
  <Characters>1813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Marvin Daria</cp:lastModifiedBy>
  <cp:revision>3</cp:revision>
  <cp:lastPrinted>2016-10-08T19:03:00Z</cp:lastPrinted>
  <dcterms:created xsi:type="dcterms:W3CDTF">2016-10-10T05:37:00Z</dcterms:created>
  <dcterms:modified xsi:type="dcterms:W3CDTF">2016-10-10T06:02:00Z</dcterms:modified>
</cp:coreProperties>
</file>